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818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533"/>
        <w:gridCol w:w="3225"/>
        <w:gridCol w:w="1541"/>
        <w:gridCol w:w="1613"/>
        <w:gridCol w:w="1225"/>
        <w:gridCol w:w="1243"/>
        <w:gridCol w:w="1759"/>
        <w:gridCol w:w="1023"/>
        <w:gridCol w:w="994"/>
        <w:gridCol w:w="1210"/>
      </w:tblGrid>
      <w:tr>
        <w:trPr>
          <w:trHeight w:val="1590" w:hRule="atLeast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договора, руб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единицы товара, руб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>
        <w:trPr>
          <w:trHeight w:val="300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проводились</w:t>
            </w:r>
          </w:p>
        </w:tc>
      </w:tr>
      <w:tr>
        <w:trPr>
          <w:trHeight w:val="780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30289_775678961"/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проводились</w:t>
            </w:r>
            <w:bookmarkEnd w:id="0"/>
          </w:p>
        </w:tc>
      </w:tr>
      <w:tr>
        <w:trPr>
          <w:trHeight w:val="43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Договоры, заключенные конкурентными способами закупки в соответствии с  Федеральным законом от 18.07.2011 г. № 223-ФЗ «О закупках товаров, работ, услуг отдельными видами юридических лиц» </w:t>
            </w:r>
          </w:p>
        </w:tc>
      </w:tr>
      <w:tr>
        <w:trPr>
          <w:trHeight w:val="557" w:hRule="atLeast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32110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382805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Бейсболка мужская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170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ar-SA"/>
              </w:rPr>
              <w:t xml:space="preserve">в течение 15 дней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с даты заключения договора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1108495,25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6.07</w:t>
            </w:r>
            <w:r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ООО «П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артнер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513325,00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162,0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Август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2021 г.</w:t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</w:rPr>
              <w:t>Брюки спортивные мужские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400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416,0</w:t>
            </w:r>
          </w:p>
        </w:tc>
        <w:tc>
          <w:tcPr>
            <w:tcW w:w="1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</w:rPr>
              <w:t>Бюстгалтер женский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195,0</w:t>
            </w:r>
          </w:p>
        </w:tc>
        <w:tc>
          <w:tcPr>
            <w:tcW w:w="1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</w:rPr>
              <w:t>Ветровка женская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975,0</w:t>
            </w:r>
          </w:p>
        </w:tc>
        <w:tc>
          <w:tcPr>
            <w:tcW w:w="1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</w:rPr>
              <w:t>Ветровка мужская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80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975,0</w:t>
            </w:r>
          </w:p>
        </w:tc>
        <w:tc>
          <w:tcPr>
            <w:tcW w:w="1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</w:rPr>
              <w:t>Колготки женские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130,0</w:t>
            </w:r>
          </w:p>
        </w:tc>
        <w:tc>
          <w:tcPr>
            <w:tcW w:w="1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Майка мужская</w:t>
            </w:r>
          </w:p>
          <w:p>
            <w:pPr>
              <w:pStyle w:val="Normal"/>
              <w:overflowPunct w:val="true"/>
              <w:snapToGrid w:val="false"/>
              <w:spacing w:lineRule="auto" w:line="240" w:before="0" w:after="0"/>
              <w:jc w:val="left"/>
              <w:textAlignment w:val="auto"/>
              <w:rPr>
                <w:rStyle w:val="FontStyle14"/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highlight w:val="white"/>
                <w:u w:val="none"/>
                <w:em w:val="none"/>
                <w:lang w:val="ru-RU" w:eastAsia="ru-RU" w:bidi="ar-SA"/>
              </w:rPr>
            </w:pPr>
            <w:r>
              <w:rPr/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110,0</w:t>
            </w:r>
          </w:p>
        </w:tc>
        <w:tc>
          <w:tcPr>
            <w:tcW w:w="1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Носки женские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18,0</w:t>
            </w:r>
          </w:p>
        </w:tc>
        <w:tc>
          <w:tcPr>
            <w:tcW w:w="1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</w:rPr>
              <w:t>Носки мужские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1000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18,0</w:t>
            </w:r>
          </w:p>
        </w:tc>
        <w:tc>
          <w:tcPr>
            <w:tcW w:w="1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</w:rPr>
              <w:t xml:space="preserve">Пижама мужская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468,0</w:t>
            </w:r>
          </w:p>
        </w:tc>
        <w:tc>
          <w:tcPr>
            <w:tcW w:w="1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Рейтузы женские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195,0</w:t>
            </w:r>
          </w:p>
        </w:tc>
        <w:tc>
          <w:tcPr>
            <w:tcW w:w="1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</w:rPr>
              <w:t>Сорочка ночная женская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195,0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</w:rPr>
              <w:t>Трусы женские классические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45,0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Трусы мужские семейные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65,0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</w:rPr>
              <w:t>Футболка женская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169,0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Футболка мужская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169,0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Халат женский на замке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390,0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Халат женский с запахом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338,0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Шорты женские летние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312,0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Шорты мужские летние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312,0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32110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389176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0" w:right="-4644" w:hanging="0"/>
              <w:rPr/>
            </w:pPr>
            <w:r>
              <w:rPr>
                <w:rFonts w:eastAsia="SimSun" w:ascii="Times New Roman" w:hAnsi="Times New Roman"/>
                <w:sz w:val="20"/>
                <w:szCs w:val="20"/>
              </w:rPr>
              <w:t>Кроссовки женские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</w:rPr>
              <w:t xml:space="preserve">20 </w:t>
            </w:r>
            <w:r>
              <w:rPr>
                <w:color w:val="000000"/>
              </w:rPr>
              <w:t>пар</w:t>
            </w:r>
          </w:p>
        </w:tc>
        <w:tc>
          <w:tcPr>
            <w:tcW w:w="16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ar-SA"/>
              </w:rPr>
              <w:t xml:space="preserve">в течение  15 календарных дней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 даты заключения договора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333333"/>
                <w:kern w:val="0"/>
                <w:sz w:val="20"/>
                <w:szCs w:val="20"/>
                <w:highlight w:val="whit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333333"/>
                <w:kern w:val="0"/>
                <w:sz w:val="20"/>
                <w:szCs w:val="20"/>
                <w:highlight w:val="white"/>
                <w:lang w:val="ru-RU" w:eastAsia="en-US" w:bidi="ar-SA"/>
              </w:rPr>
              <w:t>473666,80</w:t>
            </w:r>
          </w:p>
        </w:tc>
        <w:tc>
          <w:tcPr>
            <w:tcW w:w="12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09.07.2021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ИП Козычев Н.С.</w:t>
            </w:r>
          </w:p>
        </w:tc>
        <w:tc>
          <w:tcPr>
            <w:tcW w:w="10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217480,00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SimSun"/>
              </w:rPr>
              <w:t>513,00</w:t>
            </w:r>
          </w:p>
        </w:tc>
        <w:tc>
          <w:tcPr>
            <w:tcW w:w="12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Август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2021 г.</w:t>
            </w:r>
          </w:p>
        </w:tc>
      </w:tr>
      <w:tr>
        <w:trPr>
          <w:trHeight w:val="420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0" w:right="-4644" w:hanging="0"/>
              <w:rPr/>
            </w:pPr>
            <w:r>
              <w:rPr>
                <w:rFonts w:eastAsia="SimSun" w:ascii="Times New Roman" w:hAnsi="Times New Roman"/>
                <w:sz w:val="20"/>
                <w:szCs w:val="20"/>
              </w:rPr>
              <w:t xml:space="preserve">Кроссовки </w:t>
            </w:r>
            <w:r>
              <w:rPr>
                <w:rFonts w:eastAsia="SimSu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мужские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SimSun"/>
              </w:rPr>
              <w:t xml:space="preserve">250 </w:t>
            </w:r>
            <w:r>
              <w:rPr>
                <w:rFonts w:eastAsia="SimSun"/>
              </w:rPr>
              <w:t>пар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SimSun"/>
              </w:rPr>
              <w:t>575,00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87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0" w:right="-4644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Сапоги женские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</w:rPr>
              <w:t xml:space="preserve">20 </w:t>
            </w:r>
            <w:r>
              <w:rPr>
                <w:color w:val="000000"/>
              </w:rPr>
              <w:t>пар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SimSun"/>
              </w:rPr>
              <w:t>626,00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19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0" w:right="-4644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Сланцы женские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</w:rPr>
              <w:t xml:space="preserve">40 </w:t>
            </w:r>
            <w:r>
              <w:rPr>
                <w:color w:val="000000"/>
              </w:rPr>
              <w:t>пар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</w:rPr>
              <w:t>80,00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0" w:right="-4644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Сланцы 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мужские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</w:rPr>
              <w:t xml:space="preserve">400 </w:t>
            </w:r>
            <w:r>
              <w:rPr>
                <w:color w:val="000000"/>
              </w:rPr>
              <w:t>пар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SimSun"/>
              </w:rPr>
              <w:t>82,00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0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ind w:left="0" w:right="-4644" w:hanging="0"/>
              <w:rPr>
                <w:sz w:val="16"/>
                <w:szCs w:val="16"/>
              </w:rPr>
            </w:pPr>
            <w:r>
              <w:rPr>
                <w:rFonts w:eastAsia="SimSun" w:ascii="Times New Roman" w:hAnsi="Times New Roman"/>
                <w:sz w:val="16"/>
                <w:szCs w:val="16"/>
                <w:highlight w:val="white"/>
              </w:rPr>
              <w:t xml:space="preserve">Тапки мужские </w:t>
            </w:r>
            <w:r>
              <w:rPr>
                <w:rFonts w:eastAsia="SimSun" w:ascii="Times New Roman" w:hAnsi="Times New Roman"/>
                <w:bCs/>
                <w:color w:val="000000"/>
                <w:sz w:val="16"/>
                <w:szCs w:val="16"/>
              </w:rPr>
              <w:t>с закрытым носком и пяткой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SimSun"/>
              </w:rPr>
              <w:t xml:space="preserve">50 </w:t>
            </w:r>
            <w:r>
              <w:rPr>
                <w:rFonts w:eastAsia="SimSun"/>
              </w:rPr>
              <w:t>пар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SimSun"/>
              </w:rPr>
              <w:t>299,00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32110393431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0"/>
                <w:szCs w:val="20"/>
                <w:u w:val="none"/>
                <w:em w:val="none"/>
                <w:lang w:eastAsia="ru-RU"/>
              </w:rPr>
              <w:t>К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улер для воды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ar-SA"/>
              </w:rPr>
              <w:t xml:space="preserve">в течение  15 календарных дней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 даты заключения договора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66113,40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09.07.2021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«Офис и Стиль»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63850,00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8100,00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Август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2021 г.</w:t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0"/>
                <w:szCs w:val="20"/>
                <w:u w:val="none"/>
                <w:em w:val="none"/>
                <w:lang w:eastAsia="ru-RU"/>
              </w:rPr>
              <w:t>К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улер для воды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/>
              <w:t>12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1050,00</w:t>
            </w:r>
          </w:p>
        </w:tc>
        <w:tc>
          <w:tcPr>
            <w:tcW w:w="1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Бутыль пластиковая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ahoma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25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430,00</w:t>
            </w:r>
          </w:p>
        </w:tc>
        <w:tc>
          <w:tcPr>
            <w:tcW w:w="1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32110395561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Бензин автомобильный  марки АИ-92 –УЛЬТРА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ahoma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3190 л.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даты заключения договора по «31» декабря 2021 г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158543,00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15.07.2021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«Чепецкнефтепродукт»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154715,00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2021 г.</w:t>
            </w:r>
          </w:p>
        </w:tc>
      </w:tr>
      <w:tr>
        <w:trPr>
          <w:trHeight w:val="325" w:hRule="atLeast"/>
        </w:trPr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32110413012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bCs w:val="false"/>
                <w:sz w:val="20"/>
                <w:szCs w:val="20"/>
              </w:rPr>
              <w:t xml:space="preserve">Халат медицинский женский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23</w:t>
            </w:r>
          </w:p>
        </w:tc>
        <w:tc>
          <w:tcPr>
            <w:tcW w:w="16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 xml:space="preserve">в течение  30 календарных дней </w:t>
            </w:r>
            <w:r>
              <w:rPr>
                <w:rFonts w:ascii="Times New Roman" w:hAnsi="Times New Roman"/>
                <w:sz w:val="20"/>
                <w:szCs w:val="20"/>
              </w:rPr>
              <w:t>с даты заключения договора</w:t>
            </w:r>
          </w:p>
        </w:tc>
        <w:tc>
          <w:tcPr>
            <w:tcW w:w="12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342943,43</w:t>
            </w:r>
          </w:p>
        </w:tc>
        <w:tc>
          <w:tcPr>
            <w:tcW w:w="12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19.07.2021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«Иматекс-Евразия»</w:t>
            </w:r>
          </w:p>
        </w:tc>
        <w:tc>
          <w:tcPr>
            <w:tcW w:w="10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230000,00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867,00</w:t>
            </w:r>
          </w:p>
        </w:tc>
        <w:tc>
          <w:tcPr>
            <w:tcW w:w="12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2021 г.</w:t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bCs w:val="false"/>
                <w:sz w:val="20"/>
                <w:szCs w:val="20"/>
              </w:rPr>
              <w:t xml:space="preserve">Халат медицинский </w:t>
            </w:r>
            <w:r>
              <w:rPr>
                <w:rFonts w:eastAsia="" w:cs="Tahoma" w:eastAsiaTheme="minorEastAsia"/>
                <w:b w:val="false"/>
                <w:bCs w:val="false"/>
                <w:color w:val="auto"/>
                <w:kern w:val="0"/>
                <w:sz w:val="20"/>
                <w:szCs w:val="20"/>
                <w:lang w:val="ru-RU" w:eastAsia="en-US" w:bidi="ar-SA"/>
              </w:rPr>
              <w:t>мужско</w:t>
            </w:r>
            <w:r>
              <w:rPr>
                <w:rFonts w:eastAsia="" w:eastAsiaTheme="minorEastAsia"/>
                <w:b w:val="false"/>
                <w:bCs w:val="false"/>
                <w:sz w:val="20"/>
                <w:szCs w:val="20"/>
              </w:rPr>
              <w:t xml:space="preserve">й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12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  <w:b w:val="false"/>
                <w:bCs w:val="false"/>
                <w:sz w:val="20"/>
                <w:szCs w:val="20"/>
              </w:rPr>
              <w:t>Костюм медицинский женский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 xml:space="preserve"> </w:t>
            </w:r>
            <w:r>
              <w:rPr/>
              <w:t>39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  <w:b w:val="false"/>
                <w:bCs w:val="false"/>
                <w:sz w:val="20"/>
                <w:szCs w:val="20"/>
              </w:rPr>
              <w:t xml:space="preserve">Костюм медицинский </w:t>
            </w:r>
            <w:r>
              <w:rPr>
                <w:rFonts w:eastAsia="Times New Roman" w:cs="Tahoma"/>
                <w:b w:val="false"/>
                <w:bCs w:val="false"/>
                <w:color w:val="auto"/>
                <w:kern w:val="0"/>
                <w:sz w:val="20"/>
                <w:szCs w:val="20"/>
                <w:lang w:val="ru-RU" w:eastAsia="en-US" w:bidi="ar-SA"/>
              </w:rPr>
              <w:t>мужско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</w:rPr>
              <w:t>й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7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890,00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  <w:b w:val="false"/>
                <w:bCs w:val="false"/>
                <w:sz w:val="20"/>
                <w:szCs w:val="20"/>
              </w:rPr>
              <w:t>Костюм рабочий женский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123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1007,00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  <w:b w:val="false"/>
                <w:bCs w:val="false"/>
                <w:sz w:val="20"/>
                <w:szCs w:val="20"/>
              </w:rPr>
              <w:t xml:space="preserve">Костюм рабочий </w:t>
            </w:r>
            <w:r>
              <w:rPr>
                <w:rFonts w:eastAsia="Times New Roman" w:cs="Tahoma"/>
                <w:b w:val="false"/>
                <w:bCs w:val="false"/>
                <w:color w:val="auto"/>
                <w:kern w:val="0"/>
                <w:sz w:val="20"/>
                <w:szCs w:val="20"/>
                <w:lang w:val="ru-RU" w:eastAsia="en-US" w:bidi="ar-SA"/>
              </w:rPr>
              <w:t>мужско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</w:rPr>
              <w:t>й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15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Халат женский рабочий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>
                <w:rFonts w:eastAsia="Times New Roman"/>
                <w:color w:val="00000A"/>
              </w:rPr>
              <w:t>30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475,00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Халат </w:t>
            </w:r>
            <w:r>
              <w:rPr>
                <w:rFonts w:eastAsia="Calibri" w:cs="Tahoma"/>
                <w:b w:val="false"/>
                <w:bCs w:val="false"/>
                <w:color w:val="auto"/>
                <w:kern w:val="0"/>
                <w:sz w:val="20"/>
                <w:szCs w:val="20"/>
                <w:lang w:val="ru-RU" w:eastAsia="en-US" w:bidi="ar-SA"/>
              </w:rPr>
              <w:t>мужско</w:t>
            </w:r>
            <w:r>
              <w:rPr>
                <w:b w:val="false"/>
                <w:bCs w:val="false"/>
                <w:sz w:val="20"/>
                <w:szCs w:val="20"/>
              </w:rPr>
              <w:t>й рабочий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 xml:space="preserve"> </w:t>
            </w:r>
            <w:r>
              <w:rPr>
                <w:rFonts w:eastAsia="Times New Roman"/>
                <w:color w:val="00000A"/>
              </w:rPr>
              <w:t>5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32110445632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 xml:space="preserve">Брелоки для ключей 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 xml:space="preserve">в течение  15 календарных дней </w:t>
            </w:r>
            <w:r>
              <w:rPr>
                <w:rFonts w:ascii="Times New Roman" w:hAnsi="Times New Roman"/>
                <w:sz w:val="20"/>
                <w:szCs w:val="20"/>
              </w:rPr>
              <w:t>с даты заключения договора</w:t>
            </w:r>
          </w:p>
        </w:tc>
        <w:tc>
          <w:tcPr>
            <w:tcW w:w="12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68711,87</w:t>
            </w:r>
          </w:p>
        </w:tc>
        <w:tc>
          <w:tcPr>
            <w:tcW w:w="12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26.07.2021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«ОНИКС»</w:t>
            </w:r>
          </w:p>
        </w:tc>
        <w:tc>
          <w:tcPr>
            <w:tcW w:w="10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58000,00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jc w:val="center"/>
              <w:rPr/>
            </w:pPr>
            <w:r>
              <w:rPr>
                <w:sz w:val="20"/>
                <w:szCs w:val="20"/>
              </w:rPr>
              <w:t>6,15</w:t>
            </w:r>
          </w:p>
        </w:tc>
        <w:tc>
          <w:tcPr>
            <w:tcW w:w="12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2021 г.</w:t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 xml:space="preserve">Брошюровальная машина- переплетчик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jc w:val="center"/>
              <w:rPr/>
            </w:pPr>
            <w:r>
              <w:rPr>
                <w:sz w:val="20"/>
                <w:szCs w:val="20"/>
              </w:rPr>
              <w:t>5 900,00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 xml:space="preserve">Гель для увлажнения пальцев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jc w:val="center"/>
              <w:rPr/>
            </w:pPr>
            <w:r>
              <w:rPr>
                <w:sz w:val="20"/>
                <w:szCs w:val="20"/>
              </w:rPr>
              <w:t>86,50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арандаш  с  ластиком с автоподачей грифеля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jc w:val="center"/>
              <w:rPr/>
            </w:pPr>
            <w:r>
              <w:rPr>
                <w:sz w:val="20"/>
                <w:szCs w:val="20"/>
              </w:rPr>
              <w:t>193,00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855" w:leader="none"/>
              </w:tabs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>Карандаш НВ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jc w:val="center"/>
              <w:rPr/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нопки силовые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jc w:val="center"/>
              <w:rPr/>
            </w:pPr>
            <w:r>
              <w:rPr>
                <w:sz w:val="20"/>
                <w:szCs w:val="20"/>
              </w:rPr>
              <w:t>69,00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орзина для бумаг сетчатая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jc w:val="center"/>
              <w:rPr/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/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ороб архивный скоросшиватель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jc w:val="center"/>
              <w:rPr/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>Корректирующая лента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jc w:val="center"/>
              <w:rPr/>
            </w:pPr>
            <w:r>
              <w:rPr>
                <w:sz w:val="20"/>
                <w:szCs w:val="20"/>
              </w:rPr>
              <w:t>130,50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>Набор настольный- 10 предметов  из натурального дерева.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jc w:val="center"/>
              <w:rPr/>
            </w:pPr>
            <w:r>
              <w:rPr>
                <w:sz w:val="20"/>
                <w:szCs w:val="20"/>
              </w:rPr>
              <w:t>8 000,00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>Настольная подставка металлическая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jc w:val="center"/>
              <w:rPr/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>Папка пластиковая- скоросшиватель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jc w:val="center"/>
              <w:rPr/>
            </w:pPr>
            <w:r>
              <w:rPr>
                <w:sz w:val="20"/>
                <w:szCs w:val="20"/>
              </w:rPr>
              <w:t>19,40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>Папка пластиковая - скоросшиватель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>Папка-скоросшиватель картонная "Дело"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jc w:val="center"/>
              <w:rPr/>
            </w:pPr>
            <w:r>
              <w:rPr>
                <w:sz w:val="20"/>
                <w:szCs w:val="20"/>
              </w:rPr>
              <w:t>15,40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>Поддон для бумаг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jc w:val="center"/>
              <w:rPr/>
            </w:pPr>
            <w:r>
              <w:rPr>
                <w:sz w:val="20"/>
                <w:szCs w:val="20"/>
              </w:rPr>
              <w:t>1 754,00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>Подставка для писем и бумаг на 5 секций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jc w:val="center"/>
              <w:rPr/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 xml:space="preserve">Резак сабельный для бумаги 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jc w:val="center"/>
              <w:rPr/>
            </w:pPr>
            <w:r>
              <w:rPr>
                <w:sz w:val="20"/>
                <w:szCs w:val="20"/>
              </w:rPr>
              <w:t>3 500,00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 xml:space="preserve">Стержень для автокарандашей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 xml:space="preserve">Точилка механическая 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jc w:val="center"/>
              <w:rPr/>
            </w:pPr>
            <w:r>
              <w:rPr>
                <w:sz w:val="20"/>
                <w:szCs w:val="20"/>
              </w:rPr>
              <w:t>490,00</w:t>
            </w:r>
          </w:p>
        </w:tc>
        <w:tc>
          <w:tcPr>
            <w:tcW w:w="12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765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Информация о закупках в рамках проекта «Корпоративный контроль»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>КОГБУСО «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ru-RU" w:eastAsia="en-US" w:bidi="ar-SA"/>
      </w:rPr>
      <w:t xml:space="preserve">Климковский </w:t>
    </w:r>
    <w:r>
      <w:rPr>
        <w:rFonts w:cs="Times New Roman" w:ascii="Times New Roman" w:hAnsi="Times New Roman"/>
        <w:sz w:val="24"/>
        <w:szCs w:val="24"/>
      </w:rPr>
      <w:t xml:space="preserve">психоневрологический интернат» 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 xml:space="preserve">за </w:t>
    </w:r>
    <w:r>
      <w:rPr>
        <w:rFonts w:cs="Times New Roman" w:ascii="Times New Roman" w:hAnsi="Times New Roman"/>
        <w:sz w:val="24"/>
        <w:szCs w:val="24"/>
      </w:rPr>
      <w:t xml:space="preserve">июль </w:t>
    </w:r>
    <w:r>
      <w:rPr>
        <w:rFonts w:cs="Times New Roman" w:ascii="Times New Roman" w:hAnsi="Times New Roman"/>
        <w:sz w:val="24"/>
        <w:szCs w:val="24"/>
      </w:rPr>
      <w:t>2021 г.</w:t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FontStyle14">
    <w:name w:val="Font Style14"/>
    <w:qFormat/>
    <w:rPr>
      <w:rFonts w:ascii="Times New Roman" w:hAnsi="Times New Roman"/>
      <w:sz w:val="26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Body Text Indent"/>
    <w:basedOn w:val="Normal"/>
    <w:pPr>
      <w:spacing w:before="0" w:after="120"/>
      <w:ind w:left="283" w:right="0" w:hanging="0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LibreOffice/6.3.4.2$Windows_x86 LibreOffice_project/60da17e045e08f1793c57c00ba83cdfce946d0aa</Application>
  <Pages>4</Pages>
  <Words>562</Words>
  <Characters>3294</Characters>
  <CharactersWithSpaces>3657</CharactersWithSpaces>
  <Paragraphs>240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2021-07-01T05:55:00Z</dcterms:created>
  <dc:creator>Владелец</dc:creator>
  <dc:description/>
  <dc:language>ru-RU</dc:language>
  <cp:lastModifiedBy/>
  <cp:lastPrinted>2021-04-05T12:01:00Z</cp:lastPrinted>
  <dcterms:modified xsi:type="dcterms:W3CDTF">2021-08-02T18:35:15Z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